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6AC7" w14:textId="39D7D4E1" w:rsidR="00A83F17" w:rsidRPr="00636A27" w:rsidRDefault="00A83F17" w:rsidP="00A37EFD">
      <w:pPr>
        <w:spacing w:before="100" w:beforeAutospacing="1" w:after="100" w:afterAutospacing="1"/>
        <w:rPr>
          <w:b/>
          <w:sz w:val="28"/>
        </w:rPr>
      </w:pPr>
      <w:r w:rsidRPr="00636A27">
        <w:rPr>
          <w:b/>
          <w:sz w:val="28"/>
        </w:rPr>
        <w:t>In-Person Confirmation Template:</w:t>
      </w:r>
    </w:p>
    <w:p w14:paraId="17F9CACD" w14:textId="77777777" w:rsidR="00636A27" w:rsidRDefault="00636A27" w:rsidP="00636A27">
      <w:pPr>
        <w:autoSpaceDE w:val="0"/>
        <w:autoSpaceDN w:val="0"/>
        <w:adjustRightInd w:val="0"/>
        <w:rPr>
          <w:rFonts w:ascii="Arial" w:hAnsi="Arial"/>
          <w:sz w:val="20"/>
          <w:szCs w:val="24"/>
        </w:rPr>
      </w:pPr>
      <w:r>
        <w:rPr>
          <w:rFonts w:ascii="Arial" w:hAnsi="Arial" w:cs="Arial"/>
          <w:color w:val="000000"/>
          <w:sz w:val="20"/>
          <w:szCs w:val="20"/>
        </w:rPr>
        <w:t xml:space="preserve">Thank you for volunteering with </w:t>
      </w:r>
      <w:r>
        <w:rPr>
          <w:rFonts w:ascii="Arial" w:hAnsi="Arial" w:cs="Arial"/>
          <w:b/>
          <w:bCs/>
          <w:color w:val="000000"/>
          <w:sz w:val="20"/>
          <w:szCs w:val="20"/>
        </w:rPr>
        <w:t>I Know I Can</w:t>
      </w:r>
      <w:r>
        <w:rPr>
          <w:rFonts w:ascii="Arial" w:hAnsi="Arial" w:cs="Arial"/>
          <w:color w:val="000000"/>
          <w:sz w:val="20"/>
          <w:szCs w:val="20"/>
        </w:rPr>
        <w:t xml:space="preserve"> at </w:t>
      </w:r>
      <w:r w:rsidRPr="00636A27">
        <w:rPr>
          <w:rFonts w:ascii="Arial" w:hAnsi="Arial" w:cs="Arial"/>
          <w:color w:val="000000"/>
          <w:sz w:val="20"/>
          <w:szCs w:val="20"/>
          <w:highlight w:val="yellow"/>
        </w:rPr>
        <w:t xml:space="preserve">Willow Crest Elementary on Wed. Nov. 14. We will meet in the front office at </w:t>
      </w:r>
      <w:r w:rsidRPr="00636A27">
        <w:rPr>
          <w:rFonts w:ascii="Arial" w:hAnsi="Arial" w:cs="Arial"/>
          <w:b/>
          <w:color w:val="000000"/>
          <w:sz w:val="20"/>
          <w:szCs w:val="20"/>
          <w:highlight w:val="yellow"/>
        </w:rPr>
        <w:t>9:00am</w:t>
      </w:r>
      <w:r>
        <w:rPr>
          <w:rFonts w:ascii="Arial" w:hAnsi="Arial" w:cs="Arial"/>
          <w:color w:val="000000"/>
          <w:sz w:val="20"/>
          <w:szCs w:val="20"/>
        </w:rPr>
        <w:t xml:space="preserve"> to gather materials and review information before heading to the classrooms as a group.</w:t>
      </w:r>
    </w:p>
    <w:p w14:paraId="64E5E3AD" w14:textId="77777777" w:rsidR="00636A27" w:rsidRDefault="00636A27" w:rsidP="00636A27">
      <w:pPr>
        <w:autoSpaceDE w:val="0"/>
        <w:autoSpaceDN w:val="0"/>
        <w:adjustRightInd w:val="0"/>
        <w:rPr>
          <w:rFonts w:ascii="Arial" w:hAnsi="Arial"/>
          <w:color w:val="000000"/>
          <w:sz w:val="20"/>
          <w:szCs w:val="24"/>
        </w:rPr>
      </w:pPr>
      <w:r>
        <w:rPr>
          <w:rFonts w:ascii="Arial" w:hAnsi="Arial"/>
          <w:color w:val="000000"/>
          <w:sz w:val="20"/>
          <w:szCs w:val="24"/>
        </w:rPr>
        <w:t xml:space="preserve"> </w:t>
      </w:r>
    </w:p>
    <w:p w14:paraId="625C4F71" w14:textId="7F28EF07" w:rsidR="00636A27" w:rsidRDefault="00636A27" w:rsidP="00636A27">
      <w:pPr>
        <w:autoSpaceDE w:val="0"/>
        <w:autoSpaceDN w:val="0"/>
        <w:adjustRightInd w:val="0"/>
        <w:rPr>
          <w:rFonts w:ascii="Arial" w:hAnsi="Arial" w:cs="Arial"/>
          <w:color w:val="000000"/>
          <w:sz w:val="20"/>
          <w:szCs w:val="20"/>
        </w:rPr>
      </w:pPr>
      <w:r>
        <w:rPr>
          <w:rFonts w:ascii="Arial" w:hAnsi="Arial" w:cs="Arial"/>
          <w:color w:val="000000"/>
          <w:sz w:val="20"/>
          <w:szCs w:val="20"/>
        </w:rPr>
        <w:t>Attached please find your volunteer packet and information on your co-volunteers and classroom details.</w:t>
      </w:r>
    </w:p>
    <w:p w14:paraId="0A609BF6" w14:textId="77777777" w:rsidR="00636A27" w:rsidRDefault="00636A27" w:rsidP="00636A27">
      <w:pPr>
        <w:autoSpaceDE w:val="0"/>
        <w:autoSpaceDN w:val="0"/>
        <w:adjustRightInd w:val="0"/>
        <w:rPr>
          <w:rFonts w:ascii="Arial" w:hAnsi="Arial"/>
          <w:sz w:val="20"/>
          <w:szCs w:val="24"/>
        </w:rPr>
      </w:pPr>
      <w:bookmarkStart w:id="0" w:name="_GoBack"/>
      <w:bookmarkEnd w:id="0"/>
    </w:p>
    <w:p w14:paraId="374BF426" w14:textId="77777777" w:rsidR="00636A27" w:rsidRDefault="00636A27" w:rsidP="00636A27">
      <w:pPr>
        <w:autoSpaceDE w:val="0"/>
        <w:autoSpaceDN w:val="0"/>
        <w:adjustRightInd w:val="0"/>
        <w:rPr>
          <w:rFonts w:ascii="Arial" w:hAnsi="Arial"/>
          <w:sz w:val="20"/>
          <w:szCs w:val="24"/>
        </w:rPr>
      </w:pPr>
      <w:r>
        <w:rPr>
          <w:rFonts w:ascii="Arial" w:hAnsi="Arial"/>
          <w:sz w:val="20"/>
          <w:szCs w:val="24"/>
        </w:rPr>
        <w:t xml:space="preserve">Please also take a moment to review the </w:t>
      </w:r>
      <w:r>
        <w:rPr>
          <w:rFonts w:ascii="Arial" w:hAnsi="Arial"/>
          <w:b/>
          <w:sz w:val="20"/>
          <w:szCs w:val="24"/>
        </w:rPr>
        <w:t>5-min. Training Video</w:t>
      </w:r>
      <w:r>
        <w:rPr>
          <w:rFonts w:ascii="Arial" w:hAnsi="Arial"/>
          <w:sz w:val="20"/>
          <w:szCs w:val="24"/>
        </w:rPr>
        <w:t xml:space="preserve"> </w:t>
      </w:r>
      <w:r>
        <w:rPr>
          <w:rFonts w:ascii="Arial" w:hAnsi="Arial"/>
          <w:b/>
          <w:i/>
          <w:sz w:val="20"/>
          <w:szCs w:val="24"/>
        </w:rPr>
        <w:t>and</w:t>
      </w:r>
      <w:r>
        <w:rPr>
          <w:rFonts w:ascii="Arial" w:hAnsi="Arial"/>
          <w:sz w:val="20"/>
          <w:szCs w:val="24"/>
        </w:rPr>
        <w:t xml:space="preserve"> </w:t>
      </w:r>
      <w:r>
        <w:rPr>
          <w:rFonts w:ascii="Arial" w:hAnsi="Arial"/>
          <w:b/>
          <w:sz w:val="20"/>
          <w:szCs w:val="24"/>
        </w:rPr>
        <w:t>Volunteer Tips &amp; Tools located on our website</w:t>
      </w:r>
      <w:r>
        <w:rPr>
          <w:rFonts w:ascii="Arial" w:hAnsi="Arial"/>
          <w:sz w:val="20"/>
          <w:szCs w:val="24"/>
        </w:rPr>
        <w:t xml:space="preserve">: </w:t>
      </w:r>
      <w:hyperlink r:id="rId8" w:history="1">
        <w:r>
          <w:rPr>
            <w:rStyle w:val="Hyperlink"/>
            <w:sz w:val="20"/>
            <w:szCs w:val="24"/>
          </w:rPr>
          <w:t>www.acpe.alaska.gov/IKnowICan</w:t>
        </w:r>
      </w:hyperlink>
    </w:p>
    <w:p w14:paraId="5A9E9A28" w14:textId="77777777" w:rsidR="00636A27" w:rsidRPr="00636A27" w:rsidRDefault="00636A27" w:rsidP="00636A27">
      <w:pPr>
        <w:spacing w:before="100" w:beforeAutospacing="1" w:after="100" w:afterAutospacing="1"/>
        <w:rPr>
          <w:rFonts w:ascii="Arial" w:hAnsi="Arial" w:cs="Arial"/>
          <w:sz w:val="20"/>
        </w:rPr>
      </w:pPr>
      <w:r w:rsidRPr="00636A27">
        <w:rPr>
          <w:rFonts w:ascii="Arial" w:hAnsi="Arial" w:cs="Arial"/>
          <w:sz w:val="20"/>
        </w:rPr>
        <w:t xml:space="preserve">**I will be monitoring school delays and closures and will send out a text message and email to you if conditions require either. Please check the attached sheet and send me your cell number if I do not have it and you wish for me to reach you that way.** </w:t>
      </w:r>
    </w:p>
    <w:p w14:paraId="118CD444" w14:textId="169B255F" w:rsidR="00636A27" w:rsidRDefault="00636A27" w:rsidP="00636A27">
      <w:pPr>
        <w:spacing w:before="100" w:beforeAutospacing="1" w:after="100" w:afterAutospacing="1"/>
        <w:rPr>
          <w:rFonts w:ascii="Arial" w:hAnsi="Arial" w:cs="Arial"/>
          <w:sz w:val="20"/>
        </w:rPr>
      </w:pPr>
      <w:r w:rsidRPr="00636A27">
        <w:rPr>
          <w:rFonts w:ascii="Arial" w:hAnsi="Arial" w:cs="Arial"/>
          <w:sz w:val="20"/>
        </w:rPr>
        <w:t>Fingers crossed for safe roads and open schools!</w:t>
      </w:r>
    </w:p>
    <w:p w14:paraId="7B181292" w14:textId="773406BF" w:rsidR="00636A27" w:rsidRPr="00636A27" w:rsidRDefault="00636A27" w:rsidP="00636A27">
      <w:pPr>
        <w:spacing w:before="100" w:beforeAutospacing="1" w:after="100" w:afterAutospacing="1"/>
        <w:rPr>
          <w:rFonts w:ascii="Arial" w:hAnsi="Arial" w:cs="Arial"/>
          <w:sz w:val="20"/>
        </w:rPr>
      </w:pPr>
      <w:r>
        <w:rPr>
          <w:rFonts w:ascii="Arial" w:hAnsi="Arial" w:cs="Arial"/>
          <w:sz w:val="20"/>
        </w:rPr>
        <w:t>I look forward to working with you this year!</w:t>
      </w:r>
    </w:p>
    <w:p w14:paraId="38BA62F6" w14:textId="77777777" w:rsidR="00636A27" w:rsidRDefault="00636A27" w:rsidP="00636A27">
      <w:pPr>
        <w:autoSpaceDE w:val="0"/>
        <w:autoSpaceDN w:val="0"/>
        <w:rPr>
          <w:color w:val="000000"/>
        </w:rPr>
      </w:pPr>
      <w:r>
        <w:rPr>
          <w:color w:val="000000"/>
        </w:rPr>
        <w:t xml:space="preserve">Be sure to LIKE us on Facebook:  </w:t>
      </w:r>
      <w:hyperlink r:id="rId9" w:history="1">
        <w:r>
          <w:rPr>
            <w:rStyle w:val="Hyperlink"/>
          </w:rPr>
          <w:t>https://www.facebook.com/iknowicanak/</w:t>
        </w:r>
      </w:hyperlink>
    </w:p>
    <w:p w14:paraId="61733CAD" w14:textId="77777777" w:rsidR="00636A27" w:rsidRDefault="00636A27" w:rsidP="00636A27">
      <w:pPr>
        <w:autoSpaceDE w:val="0"/>
        <w:autoSpaceDN w:val="0"/>
        <w:rPr>
          <w:color w:val="000000"/>
        </w:rPr>
      </w:pPr>
      <w:r>
        <w:rPr>
          <w:color w:val="000000"/>
        </w:rPr>
        <w:t xml:space="preserve">Be sure to LIKE us on Instagram: </w:t>
      </w:r>
      <w:hyperlink r:id="rId10" w:history="1">
        <w:r>
          <w:rPr>
            <w:rStyle w:val="Hyperlink"/>
          </w:rPr>
          <w:t>https://www.instagram.com/iknowicanak/</w:t>
        </w:r>
      </w:hyperlink>
    </w:p>
    <w:p w14:paraId="62501E3C" w14:textId="1CEB935D" w:rsidR="00A83F17" w:rsidRDefault="00A83F17">
      <w:pPr>
        <w:spacing w:after="160" w:line="259" w:lineRule="auto"/>
        <w:rPr>
          <w:b/>
          <w:sz w:val="28"/>
        </w:rPr>
      </w:pPr>
    </w:p>
    <w:p w14:paraId="06F5C41F" w14:textId="5E90566B" w:rsidR="00A83F17" w:rsidRPr="00636A27" w:rsidRDefault="00A83F17">
      <w:pPr>
        <w:spacing w:after="160" w:line="259" w:lineRule="auto"/>
        <w:rPr>
          <w:b/>
          <w:sz w:val="28"/>
        </w:rPr>
      </w:pPr>
      <w:r w:rsidRPr="00636A27">
        <w:rPr>
          <w:b/>
          <w:sz w:val="28"/>
        </w:rPr>
        <w:t>Virtual Event Confirmation Template (</w:t>
      </w:r>
      <w:r w:rsidRPr="00636A27">
        <w:rPr>
          <w:b/>
          <w:sz w:val="28"/>
        </w:rPr>
        <w:t>U</w:t>
      </w:r>
      <w:r w:rsidRPr="00636A27">
        <w:rPr>
          <w:b/>
          <w:sz w:val="28"/>
        </w:rPr>
        <w:t xml:space="preserve">sing </w:t>
      </w:r>
      <w:r w:rsidRPr="00636A27">
        <w:rPr>
          <w:b/>
          <w:sz w:val="28"/>
        </w:rPr>
        <w:t xml:space="preserve">ACPE’s or Your Own </w:t>
      </w:r>
      <w:r w:rsidRPr="00636A27">
        <w:rPr>
          <w:b/>
          <w:sz w:val="28"/>
        </w:rPr>
        <w:t>Zoom Link):</w:t>
      </w:r>
    </w:p>
    <w:p w14:paraId="5D2BFA7D" w14:textId="77777777" w:rsidR="00A83F17" w:rsidRDefault="00A83F17" w:rsidP="00A83F17">
      <w:pPr>
        <w:autoSpaceDE w:val="0"/>
        <w:autoSpaceDN w:val="0"/>
        <w:rPr>
          <w:color w:val="000000"/>
        </w:rPr>
      </w:pPr>
      <w:r>
        <w:rPr>
          <w:color w:val="000000"/>
        </w:rPr>
        <w:t xml:space="preserve">Thank you for volunteering for </w:t>
      </w:r>
      <w:r>
        <w:rPr>
          <w:b/>
          <w:bCs/>
          <w:color w:val="000000"/>
        </w:rPr>
        <w:t>I Know I Can’s virtual event</w:t>
      </w:r>
      <w:r>
        <w:rPr>
          <w:color w:val="000000"/>
        </w:rPr>
        <w:t xml:space="preserve"> with </w:t>
      </w:r>
      <w:proofErr w:type="spellStart"/>
      <w:r w:rsidRPr="00636A27">
        <w:rPr>
          <w:b/>
          <w:bCs/>
          <w:color w:val="000000"/>
          <w:highlight w:val="yellow"/>
        </w:rPr>
        <w:t>Ninilchik</w:t>
      </w:r>
      <w:proofErr w:type="spellEnd"/>
      <w:r w:rsidRPr="00636A27">
        <w:rPr>
          <w:b/>
          <w:bCs/>
          <w:color w:val="000000"/>
          <w:highlight w:val="yellow"/>
        </w:rPr>
        <w:t xml:space="preserve"> School on Tues. Feb. 9 at 9:00am via Zoom!</w:t>
      </w:r>
      <w:r>
        <w:rPr>
          <w:color w:val="000000"/>
        </w:rPr>
        <w:t xml:space="preserve"> Please connect to </w:t>
      </w:r>
      <w:proofErr w:type="gramStart"/>
      <w:r>
        <w:rPr>
          <w:color w:val="000000"/>
        </w:rPr>
        <w:t>Zoom</w:t>
      </w:r>
      <w:proofErr w:type="gramEnd"/>
      <w:r>
        <w:rPr>
          <w:color w:val="000000"/>
        </w:rPr>
        <w:t xml:space="preserve"> a few minutes early to test your audio and ensure you are ready when the teacher connects us! </w:t>
      </w:r>
    </w:p>
    <w:p w14:paraId="7B3580DF" w14:textId="77777777" w:rsidR="00A83F17" w:rsidRDefault="00A83F17" w:rsidP="00A83F17">
      <w:pPr>
        <w:autoSpaceDE w:val="0"/>
        <w:autoSpaceDN w:val="0"/>
        <w:rPr>
          <w:color w:val="000000"/>
        </w:rPr>
      </w:pPr>
    </w:p>
    <w:p w14:paraId="4E9DE7B1" w14:textId="6C77B876" w:rsidR="00A83F17" w:rsidRDefault="00A83F17" w:rsidP="00A83F17">
      <w:pPr>
        <w:pStyle w:val="PlainText"/>
        <w:rPr>
          <w:sz w:val="24"/>
          <w:szCs w:val="24"/>
        </w:rPr>
      </w:pPr>
      <w:r>
        <w:rPr>
          <w:b/>
          <w:bCs/>
          <w:sz w:val="24"/>
          <w:szCs w:val="24"/>
        </w:rPr>
        <w:t xml:space="preserve">Join Zoom Meeting: </w:t>
      </w:r>
    </w:p>
    <w:p w14:paraId="1ACE54BC" w14:textId="6D9AF361" w:rsidR="00A83F17" w:rsidRDefault="00A83F17" w:rsidP="00A83F17">
      <w:pPr>
        <w:pStyle w:val="PlainText"/>
        <w:rPr>
          <w:sz w:val="24"/>
          <w:szCs w:val="24"/>
        </w:rPr>
      </w:pPr>
      <w:r>
        <w:rPr>
          <w:b/>
          <w:bCs/>
          <w:sz w:val="24"/>
          <w:szCs w:val="24"/>
        </w:rPr>
        <w:t>Meeting ID:</w:t>
      </w:r>
      <w:r>
        <w:rPr>
          <w:sz w:val="24"/>
          <w:szCs w:val="24"/>
        </w:rPr>
        <w:t xml:space="preserve"> </w:t>
      </w:r>
    </w:p>
    <w:p w14:paraId="78956531" w14:textId="36A4DC0F" w:rsidR="00A83F17" w:rsidRDefault="00A83F17" w:rsidP="00A83F17">
      <w:pPr>
        <w:pStyle w:val="PlainText"/>
        <w:rPr>
          <w:sz w:val="24"/>
          <w:szCs w:val="24"/>
        </w:rPr>
      </w:pPr>
      <w:r>
        <w:rPr>
          <w:b/>
          <w:bCs/>
          <w:sz w:val="24"/>
          <w:szCs w:val="24"/>
        </w:rPr>
        <w:t xml:space="preserve">Passcode: </w:t>
      </w:r>
    </w:p>
    <w:p w14:paraId="16581226" w14:textId="77777777" w:rsidR="00A83F17" w:rsidRDefault="00A83F17" w:rsidP="00A83F17">
      <w:pPr>
        <w:rPr>
          <w:color w:val="000000"/>
        </w:rPr>
      </w:pPr>
    </w:p>
    <w:p w14:paraId="4BBCED55" w14:textId="77777777" w:rsidR="00A83F17" w:rsidRDefault="00A83F17" w:rsidP="00A83F17">
      <w:pPr>
        <w:autoSpaceDE w:val="0"/>
        <w:autoSpaceDN w:val="0"/>
      </w:pPr>
      <w:r>
        <w:rPr>
          <w:color w:val="000000"/>
        </w:rPr>
        <w:t xml:space="preserve">Please let me know if you would like to do a brief Zoom test together and run through what to expect in this new virtual </w:t>
      </w:r>
      <w:r>
        <w:rPr>
          <w:b/>
          <w:bCs/>
          <w:color w:val="000000"/>
        </w:rPr>
        <w:t>I Know I Can</w:t>
      </w:r>
      <w:r>
        <w:rPr>
          <w:color w:val="000000"/>
        </w:rPr>
        <w:t xml:space="preserve"> experience prior to the event! </w:t>
      </w:r>
      <w:r>
        <w:rPr>
          <w:b/>
          <w:bCs/>
          <w:color w:val="000000"/>
        </w:rPr>
        <w:t>Please take a moment to review VOLUNTEER Virtual Event Tips.</w:t>
      </w:r>
    </w:p>
    <w:p w14:paraId="29E9B231" w14:textId="77777777" w:rsidR="00A83F17" w:rsidRDefault="00A83F17" w:rsidP="00A83F17">
      <w:pPr>
        <w:autoSpaceDE w:val="0"/>
        <w:autoSpaceDN w:val="0"/>
        <w:rPr>
          <w:color w:val="000000"/>
        </w:rPr>
      </w:pPr>
      <w:r>
        <w:rPr>
          <w:color w:val="000000"/>
        </w:rPr>
        <w:t> </w:t>
      </w:r>
    </w:p>
    <w:p w14:paraId="0565D340" w14:textId="77777777" w:rsidR="00A83F17" w:rsidRDefault="00A83F17" w:rsidP="00A83F17">
      <w:pPr>
        <w:autoSpaceDE w:val="0"/>
        <w:autoSpaceDN w:val="0"/>
        <w:rPr>
          <w:color w:val="000000"/>
        </w:rPr>
      </w:pPr>
      <w:r w:rsidRPr="00636A27">
        <w:rPr>
          <w:color w:val="000000"/>
          <w:highlight w:val="yellow"/>
        </w:rPr>
        <w:t xml:space="preserve">Attached please find your Volunteer Packet, </w:t>
      </w:r>
      <w:r w:rsidRPr="00636A27">
        <w:rPr>
          <w:b/>
          <w:bCs/>
          <w:color w:val="000000"/>
          <w:highlight w:val="yellow"/>
        </w:rPr>
        <w:t>NEW Volunteer Virtual Event Tips</w:t>
      </w:r>
      <w:r w:rsidRPr="00636A27">
        <w:rPr>
          <w:color w:val="000000"/>
          <w:highlight w:val="yellow"/>
        </w:rPr>
        <w:t>, and Volunteer Details.</w:t>
      </w:r>
    </w:p>
    <w:p w14:paraId="2E6602BC" w14:textId="77777777" w:rsidR="00A83F17" w:rsidRDefault="00A83F17" w:rsidP="00A83F17">
      <w:pPr>
        <w:autoSpaceDE w:val="0"/>
        <w:autoSpaceDN w:val="0"/>
        <w:rPr>
          <w:color w:val="000000"/>
        </w:rPr>
      </w:pPr>
    </w:p>
    <w:p w14:paraId="1A83C0E3" w14:textId="77777777" w:rsidR="00A83F17" w:rsidRDefault="00A83F17" w:rsidP="00A83F17">
      <w:pPr>
        <w:autoSpaceDE w:val="0"/>
        <w:autoSpaceDN w:val="0"/>
        <w:rPr>
          <w:color w:val="000000"/>
        </w:rPr>
      </w:pPr>
      <w:r>
        <w:rPr>
          <w:color w:val="000000"/>
        </w:rPr>
        <w:t xml:space="preserve">You can access a </w:t>
      </w:r>
      <w:hyperlink r:id="rId11" w:history="1">
        <w:r>
          <w:rPr>
            <w:rStyle w:val="Hyperlink"/>
          </w:rPr>
          <w:t xml:space="preserve">digital copy of the </w:t>
        </w:r>
        <w:r>
          <w:rPr>
            <w:rStyle w:val="Hyperlink"/>
            <w:b/>
            <w:bCs/>
            <w:i/>
            <w:iCs/>
          </w:rPr>
          <w:t>I Know I Can</w:t>
        </w:r>
        <w:r>
          <w:rPr>
            <w:rStyle w:val="Hyperlink"/>
          </w:rPr>
          <w:t xml:space="preserve"> book</w:t>
        </w:r>
      </w:hyperlink>
      <w:r>
        <w:rPr>
          <w:color w:val="000000"/>
        </w:rPr>
        <w:t xml:space="preserve"> under Teacher Tips on our website: </w:t>
      </w:r>
      <w:hyperlink r:id="rId12" w:history="1">
        <w:r>
          <w:rPr>
            <w:rStyle w:val="Hyperlink"/>
          </w:rPr>
          <w:t>https://acpe.alaska.gov/IKnowICan</w:t>
        </w:r>
      </w:hyperlink>
      <w:r>
        <w:rPr>
          <w:color w:val="000000"/>
        </w:rPr>
        <w:t xml:space="preserve">. </w:t>
      </w:r>
    </w:p>
    <w:p w14:paraId="4B8B8F18" w14:textId="77777777" w:rsidR="00A83F17" w:rsidRDefault="00A83F17" w:rsidP="00A83F17">
      <w:pPr>
        <w:autoSpaceDE w:val="0"/>
        <w:autoSpaceDN w:val="0"/>
        <w:rPr>
          <w:color w:val="000000"/>
        </w:rPr>
      </w:pPr>
      <w:r>
        <w:rPr>
          <w:b/>
          <w:bCs/>
          <w:color w:val="000000"/>
        </w:rPr>
        <w:t xml:space="preserve">The password is: </w:t>
      </w:r>
      <w:r>
        <w:rPr>
          <w:color w:val="000000"/>
        </w:rPr>
        <w:t xml:space="preserve">IKICAK </w:t>
      </w:r>
      <w:r>
        <w:rPr>
          <w:i/>
          <w:iCs/>
          <w:color w:val="000000"/>
        </w:rPr>
        <w:t>(case sensitive)</w:t>
      </w:r>
    </w:p>
    <w:p w14:paraId="43FD6243" w14:textId="77777777" w:rsidR="00A83F17" w:rsidRDefault="00A83F17" w:rsidP="00A83F17">
      <w:pPr>
        <w:autoSpaceDE w:val="0"/>
        <w:autoSpaceDN w:val="0"/>
        <w:rPr>
          <w:color w:val="000000"/>
        </w:rPr>
      </w:pPr>
    </w:p>
    <w:p w14:paraId="6AAF764F" w14:textId="77777777" w:rsidR="00A83F17" w:rsidRDefault="00A83F17" w:rsidP="00A83F17">
      <w:pPr>
        <w:autoSpaceDE w:val="0"/>
        <w:autoSpaceDN w:val="0"/>
      </w:pPr>
      <w:r>
        <w:t xml:space="preserve">Please also take a moment to review the </w:t>
      </w:r>
      <w:r>
        <w:rPr>
          <w:b/>
          <w:bCs/>
        </w:rPr>
        <w:t>5-min. Training Video</w:t>
      </w:r>
      <w:r>
        <w:rPr>
          <w:b/>
          <w:bCs/>
          <w:i/>
          <w:iCs/>
        </w:rPr>
        <w:t>,</w:t>
      </w:r>
      <w:r>
        <w:t xml:space="preserve"> </w:t>
      </w:r>
      <w:r>
        <w:rPr>
          <w:b/>
          <w:bCs/>
        </w:rPr>
        <w:t>Volunteer Tips &amp; Tools, and Virtual Event Tips located on our website</w:t>
      </w:r>
      <w:r>
        <w:t xml:space="preserve">: </w:t>
      </w:r>
      <w:hyperlink r:id="rId13" w:history="1">
        <w:r>
          <w:rPr>
            <w:rStyle w:val="Hyperlink"/>
          </w:rPr>
          <w:t>https://acpe.alaska.gov/IKnowICan</w:t>
        </w:r>
      </w:hyperlink>
    </w:p>
    <w:p w14:paraId="685AA9F6" w14:textId="77777777" w:rsidR="00A83F17" w:rsidRDefault="00A83F17" w:rsidP="00A83F17">
      <w:pPr>
        <w:autoSpaceDE w:val="0"/>
        <w:autoSpaceDN w:val="0"/>
      </w:pPr>
    </w:p>
    <w:p w14:paraId="79372678" w14:textId="77777777"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xml:space="preserve">For this school, we will read the story, then either split into Break-Out groups with one volunteer per group, or more likely, just assist the group of 14 students as a whole. Volunteers will guide students and keep them on task, as they draw pictures of their career dreams on postcards (or other paper if their </w:t>
      </w:r>
      <w:r>
        <w:rPr>
          <w:rFonts w:ascii="Arial" w:hAnsi="Arial" w:cs="Arial"/>
          <w:color w:val="000000"/>
          <w:sz w:val="20"/>
          <w:szCs w:val="20"/>
        </w:rPr>
        <w:lastRenderedPageBreak/>
        <w:t xml:space="preserve">postcard is unavailable). </w:t>
      </w:r>
      <w:r>
        <w:rPr>
          <w:rFonts w:ascii="Arial" w:hAnsi="Arial" w:cs="Arial"/>
          <w:i/>
          <w:iCs/>
          <w:color w:val="000000"/>
          <w:sz w:val="20"/>
          <w:szCs w:val="20"/>
        </w:rPr>
        <w:t>This is a great time to talk with students about their career dreams and how those dreams relate to what they are learning in school. Some students may need help identifying possible careers based on their interests.</w:t>
      </w:r>
      <w:r>
        <w:rPr>
          <w:rFonts w:ascii="Arial" w:hAnsi="Arial" w:cs="Arial"/>
          <w:color w:val="000000"/>
          <w:sz w:val="20"/>
          <w:szCs w:val="20"/>
        </w:rPr>
        <w:t xml:space="preserve"> After the postcard activity, hopefully there will be time for students to share their career dreams with the class. </w:t>
      </w:r>
    </w:p>
    <w:p w14:paraId="53CBBD35" w14:textId="77777777" w:rsidR="00A83F17" w:rsidRDefault="00A83F17" w:rsidP="00A83F17">
      <w:pPr>
        <w:autoSpaceDE w:val="0"/>
        <w:autoSpaceDN w:val="0"/>
        <w:rPr>
          <w:rFonts w:ascii="Arial" w:hAnsi="Arial" w:cs="Arial"/>
          <w:color w:val="000000"/>
          <w:sz w:val="20"/>
          <w:szCs w:val="20"/>
        </w:rPr>
      </w:pPr>
    </w:p>
    <w:p w14:paraId="4A267E95" w14:textId="77777777" w:rsidR="00A83F17" w:rsidRDefault="00A83F17" w:rsidP="00A83F17">
      <w:pPr>
        <w:autoSpaceDE w:val="0"/>
        <w:autoSpaceDN w:val="0"/>
        <w:rPr>
          <w:rFonts w:ascii="Arial" w:hAnsi="Arial" w:cs="Arial"/>
          <w:color w:val="000000"/>
          <w:sz w:val="20"/>
          <w:szCs w:val="20"/>
        </w:rPr>
      </w:pPr>
    </w:p>
    <w:p w14:paraId="41D2FC49" w14:textId="77777777"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xml:space="preserve">Please let me know if you have any questions. This will be our second virtual </w:t>
      </w:r>
      <w:r>
        <w:rPr>
          <w:rFonts w:ascii="Arial" w:hAnsi="Arial" w:cs="Arial"/>
          <w:b/>
          <w:bCs/>
          <w:color w:val="000000"/>
          <w:sz w:val="20"/>
          <w:szCs w:val="20"/>
        </w:rPr>
        <w:t xml:space="preserve">I Know I Can </w:t>
      </w:r>
      <w:r>
        <w:rPr>
          <w:rFonts w:ascii="Arial" w:hAnsi="Arial" w:cs="Arial"/>
          <w:color w:val="000000"/>
          <w:sz w:val="20"/>
          <w:szCs w:val="20"/>
        </w:rPr>
        <w:t>event with students in the classroom, rather than at home, so there may be a few things we decide as we go.</w:t>
      </w:r>
    </w:p>
    <w:p w14:paraId="56255469" w14:textId="77777777" w:rsidR="00A83F17" w:rsidRDefault="00A83F17" w:rsidP="00A83F17">
      <w:pPr>
        <w:autoSpaceDE w:val="0"/>
        <w:autoSpaceDN w:val="0"/>
        <w:rPr>
          <w:rFonts w:cs="Calibri"/>
          <w:color w:val="000000"/>
        </w:rPr>
      </w:pPr>
    </w:p>
    <w:p w14:paraId="71241C74" w14:textId="77777777" w:rsidR="00A83F17" w:rsidRDefault="00A83F17" w:rsidP="00A83F17">
      <w:pPr>
        <w:autoSpaceDE w:val="0"/>
        <w:autoSpaceDN w:val="0"/>
        <w:rPr>
          <w:color w:val="000000"/>
        </w:rPr>
      </w:pPr>
      <w:r>
        <w:rPr>
          <w:color w:val="000000"/>
        </w:rPr>
        <w:t xml:space="preserve">Be sure to LIKE us on Facebook:  </w:t>
      </w:r>
      <w:hyperlink r:id="rId14" w:history="1">
        <w:r>
          <w:rPr>
            <w:rStyle w:val="Hyperlink"/>
          </w:rPr>
          <w:t>https://www.facebook.com/iknowicanak/</w:t>
        </w:r>
      </w:hyperlink>
    </w:p>
    <w:p w14:paraId="116485F4" w14:textId="77777777" w:rsidR="00A83F17" w:rsidRDefault="00A83F17" w:rsidP="00A83F17">
      <w:pPr>
        <w:autoSpaceDE w:val="0"/>
        <w:autoSpaceDN w:val="0"/>
        <w:rPr>
          <w:color w:val="000000"/>
        </w:rPr>
      </w:pPr>
      <w:r>
        <w:rPr>
          <w:color w:val="000000"/>
        </w:rPr>
        <w:t xml:space="preserve">Be sure to LIKE us on Instagram: </w:t>
      </w:r>
      <w:hyperlink r:id="rId15" w:history="1">
        <w:r>
          <w:rPr>
            <w:rStyle w:val="Hyperlink"/>
          </w:rPr>
          <w:t>https://www.instagram.com/iknowicanak/</w:t>
        </w:r>
      </w:hyperlink>
    </w:p>
    <w:p w14:paraId="5873A633" w14:textId="77777777" w:rsidR="00A83F17" w:rsidRDefault="00A83F17" w:rsidP="00A83F17">
      <w:pPr>
        <w:autoSpaceDE w:val="0"/>
        <w:autoSpaceDN w:val="0"/>
        <w:rPr>
          <w:color w:val="000000"/>
        </w:rPr>
      </w:pPr>
    </w:p>
    <w:p w14:paraId="791ECA73" w14:textId="14811A73" w:rsidR="00A83F17" w:rsidRDefault="00A83F17">
      <w:pPr>
        <w:spacing w:after="160" w:line="259" w:lineRule="auto"/>
        <w:rPr>
          <w:b/>
          <w:sz w:val="28"/>
        </w:rPr>
      </w:pPr>
    </w:p>
    <w:p w14:paraId="727B0E1C" w14:textId="79EF3E0F" w:rsidR="00A83F17" w:rsidRPr="00A83F17" w:rsidRDefault="00A83F17">
      <w:pPr>
        <w:rPr>
          <w:b/>
        </w:rPr>
      </w:pPr>
      <w:r w:rsidRPr="00A83F17">
        <w:rPr>
          <w:b/>
          <w:sz w:val="28"/>
        </w:rPr>
        <w:t>Virtual Event Confirmation Template (</w:t>
      </w:r>
      <w:r>
        <w:rPr>
          <w:b/>
          <w:sz w:val="28"/>
        </w:rPr>
        <w:t>U</w:t>
      </w:r>
      <w:r w:rsidRPr="00A83F17">
        <w:rPr>
          <w:b/>
          <w:sz w:val="28"/>
        </w:rPr>
        <w:t>sing Teacher Zoom Link):</w:t>
      </w:r>
      <w:r w:rsidRPr="00A83F17">
        <w:rPr>
          <w:b/>
          <w:sz w:val="28"/>
        </w:rPr>
        <w:br/>
      </w:r>
    </w:p>
    <w:p w14:paraId="23342511" w14:textId="77777777" w:rsidR="00A83F17" w:rsidRDefault="00A83F17" w:rsidP="00A83F17">
      <w:pPr>
        <w:autoSpaceDE w:val="0"/>
        <w:autoSpaceDN w:val="0"/>
        <w:rPr>
          <w:rFonts w:ascii="Arial" w:hAnsi="Arial" w:cs="Arial"/>
          <w:color w:val="000000"/>
          <w:sz w:val="20"/>
          <w:szCs w:val="20"/>
        </w:rPr>
      </w:pPr>
      <w:bookmarkStart w:id="1" w:name="BM_BEGIN"/>
      <w:bookmarkEnd w:id="1"/>
      <w:r>
        <w:rPr>
          <w:rFonts w:ascii="Arial" w:hAnsi="Arial" w:cs="Arial"/>
          <w:color w:val="000000"/>
          <w:sz w:val="20"/>
          <w:szCs w:val="20"/>
        </w:rPr>
        <w:t xml:space="preserve">Thank you for volunteering for </w:t>
      </w:r>
      <w:r>
        <w:rPr>
          <w:rFonts w:ascii="Arial" w:hAnsi="Arial" w:cs="Arial"/>
          <w:b/>
          <w:bCs/>
          <w:color w:val="000000"/>
          <w:sz w:val="20"/>
          <w:szCs w:val="20"/>
        </w:rPr>
        <w:t xml:space="preserve">I Know I Can’s </w:t>
      </w:r>
      <w:r w:rsidRPr="00A83F17">
        <w:rPr>
          <w:rFonts w:ascii="Arial" w:hAnsi="Arial" w:cs="Arial"/>
          <w:b/>
          <w:bCs/>
          <w:color w:val="000000"/>
          <w:sz w:val="20"/>
          <w:szCs w:val="20"/>
          <w:highlight w:val="yellow"/>
        </w:rPr>
        <w:t>virtual event</w:t>
      </w:r>
      <w:r w:rsidRPr="00A83F17">
        <w:rPr>
          <w:rFonts w:ascii="Arial" w:hAnsi="Arial" w:cs="Arial"/>
          <w:color w:val="000000"/>
          <w:sz w:val="20"/>
          <w:szCs w:val="20"/>
          <w:highlight w:val="yellow"/>
        </w:rPr>
        <w:t xml:space="preserve"> with </w:t>
      </w:r>
      <w:r w:rsidRPr="00A83F17">
        <w:rPr>
          <w:rFonts w:ascii="Arial" w:hAnsi="Arial" w:cs="Arial"/>
          <w:b/>
          <w:bCs/>
          <w:color w:val="000000"/>
          <w:sz w:val="20"/>
          <w:szCs w:val="20"/>
          <w:highlight w:val="yellow"/>
        </w:rPr>
        <w:t>Lisa Casey’s Class at North Pole Elementary on Tues. Nov. 17 at 9:00am via Zoom!</w:t>
      </w:r>
      <w:r>
        <w:rPr>
          <w:rFonts w:ascii="Arial" w:hAnsi="Arial" w:cs="Arial"/>
          <w:color w:val="000000"/>
          <w:sz w:val="20"/>
          <w:szCs w:val="20"/>
        </w:rPr>
        <w:t xml:space="preserve"> Please connect to </w:t>
      </w:r>
      <w:proofErr w:type="gramStart"/>
      <w:r>
        <w:rPr>
          <w:rFonts w:ascii="Arial" w:hAnsi="Arial" w:cs="Arial"/>
          <w:color w:val="000000"/>
          <w:sz w:val="20"/>
          <w:szCs w:val="20"/>
        </w:rPr>
        <w:t>Zoom</w:t>
      </w:r>
      <w:proofErr w:type="gramEnd"/>
      <w:r>
        <w:rPr>
          <w:rFonts w:ascii="Arial" w:hAnsi="Arial" w:cs="Arial"/>
          <w:color w:val="000000"/>
          <w:sz w:val="20"/>
          <w:szCs w:val="20"/>
        </w:rPr>
        <w:t xml:space="preserve"> a few minutes early to test your audio and ensure you are in the waiting room when the teacher admits us! Th</w:t>
      </w:r>
      <w:r w:rsidRPr="00A83F17">
        <w:rPr>
          <w:rFonts w:ascii="Arial" w:hAnsi="Arial" w:cs="Arial"/>
          <w:color w:val="000000"/>
          <w:sz w:val="20"/>
          <w:szCs w:val="20"/>
          <w:highlight w:val="yellow"/>
        </w:rPr>
        <w:t>e teacher will likely wait to let us in until all students have arrived, so we could be in the waiting room for a few minutes prior to connecting with the class. During this time, we will not see anyone on our screen, just a message letting us know the host will let us in soon. If you call in a few minutes early, there is a chance we can connect with the teacher prior to the students arrive.</w:t>
      </w:r>
    </w:p>
    <w:p w14:paraId="227EBBF8" w14:textId="77777777" w:rsidR="00A83F17" w:rsidRDefault="00A83F17" w:rsidP="00A83F17">
      <w:pPr>
        <w:autoSpaceDE w:val="0"/>
        <w:autoSpaceDN w:val="0"/>
        <w:rPr>
          <w:rFonts w:ascii="Arial" w:hAnsi="Arial" w:cs="Arial"/>
          <w:color w:val="000000"/>
          <w:sz w:val="20"/>
          <w:szCs w:val="20"/>
        </w:rPr>
      </w:pPr>
    </w:p>
    <w:p w14:paraId="72FDD4CF" w14:textId="6288EEC5" w:rsidR="00A83F17" w:rsidRDefault="00A83F17" w:rsidP="00A83F17">
      <w:pPr>
        <w:rPr>
          <w:rFonts w:ascii="Arial" w:hAnsi="Arial" w:cs="Arial"/>
          <w:color w:val="000000"/>
          <w:sz w:val="20"/>
          <w:szCs w:val="20"/>
        </w:rPr>
      </w:pPr>
      <w:r>
        <w:rPr>
          <w:b/>
          <w:bCs/>
        </w:rPr>
        <w:t xml:space="preserve">Zoom Link: </w:t>
      </w:r>
    </w:p>
    <w:p w14:paraId="0EDA007D" w14:textId="4D98307C" w:rsidR="00A83F17" w:rsidRDefault="00A83F17" w:rsidP="00A83F17">
      <w:pPr>
        <w:rPr>
          <w:rFonts w:cs="Calibri"/>
        </w:rPr>
      </w:pPr>
      <w:r>
        <w:rPr>
          <w:b/>
          <w:bCs/>
        </w:rPr>
        <w:t>Meeting ID</w:t>
      </w:r>
      <w:r>
        <w:t xml:space="preserve">: </w:t>
      </w:r>
    </w:p>
    <w:p w14:paraId="5C51757A" w14:textId="70C841FB" w:rsidR="00A83F17" w:rsidRDefault="00A83F17" w:rsidP="00A83F17">
      <w:r>
        <w:rPr>
          <w:b/>
          <w:bCs/>
        </w:rPr>
        <w:t>Passcode:</w:t>
      </w:r>
      <w:r>
        <w:t xml:space="preserve"> </w:t>
      </w:r>
    </w:p>
    <w:p w14:paraId="3C14C0C2" w14:textId="77777777" w:rsidR="00A83F17" w:rsidRDefault="00A83F17" w:rsidP="00A83F17">
      <w:pPr>
        <w:autoSpaceDE w:val="0"/>
        <w:autoSpaceDN w:val="0"/>
        <w:rPr>
          <w:rFonts w:ascii="Arial" w:hAnsi="Arial" w:cs="Arial"/>
          <w:color w:val="000000"/>
          <w:sz w:val="20"/>
          <w:szCs w:val="20"/>
        </w:rPr>
      </w:pPr>
    </w:p>
    <w:p w14:paraId="03339A7D" w14:textId="77777777" w:rsidR="00A83F17" w:rsidRDefault="00A83F17" w:rsidP="00A83F17">
      <w:pPr>
        <w:autoSpaceDE w:val="0"/>
        <w:autoSpaceDN w:val="0"/>
        <w:rPr>
          <w:rFonts w:ascii="Arial" w:hAnsi="Arial" w:cs="Arial"/>
          <w:sz w:val="20"/>
          <w:szCs w:val="20"/>
        </w:rPr>
      </w:pPr>
      <w:r>
        <w:rPr>
          <w:rFonts w:ascii="Arial" w:hAnsi="Arial" w:cs="Arial"/>
          <w:color w:val="000000"/>
          <w:sz w:val="20"/>
          <w:szCs w:val="20"/>
        </w:rPr>
        <w:t xml:space="preserve">Since we will be connecting to a Classroom Zoom, we will not be able to meet as volunteers immediately before to run through program expectations. Please let me know if you would like to do a brief Zoom test together and run through what to expect in this new virtual </w:t>
      </w:r>
      <w:r>
        <w:rPr>
          <w:rFonts w:ascii="Arial" w:hAnsi="Arial" w:cs="Arial"/>
          <w:b/>
          <w:bCs/>
          <w:color w:val="000000"/>
          <w:sz w:val="20"/>
          <w:szCs w:val="20"/>
        </w:rPr>
        <w:t>I Know I Can</w:t>
      </w:r>
      <w:r>
        <w:rPr>
          <w:rFonts w:ascii="Arial" w:hAnsi="Arial" w:cs="Arial"/>
          <w:color w:val="000000"/>
          <w:sz w:val="20"/>
          <w:szCs w:val="20"/>
        </w:rPr>
        <w:t xml:space="preserve"> experience prior to the event! </w:t>
      </w:r>
    </w:p>
    <w:p w14:paraId="6DBA4FE0" w14:textId="77777777"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w:t>
      </w:r>
    </w:p>
    <w:p w14:paraId="1F973380" w14:textId="77777777" w:rsidR="00A83F17" w:rsidRDefault="00A83F17" w:rsidP="00A83F17">
      <w:pPr>
        <w:autoSpaceDE w:val="0"/>
        <w:autoSpaceDN w:val="0"/>
        <w:rPr>
          <w:rFonts w:ascii="Arial" w:hAnsi="Arial" w:cs="Arial"/>
          <w:color w:val="000000"/>
          <w:sz w:val="20"/>
          <w:szCs w:val="20"/>
        </w:rPr>
      </w:pPr>
      <w:r w:rsidRPr="00636A27">
        <w:rPr>
          <w:rFonts w:ascii="Arial" w:hAnsi="Arial" w:cs="Arial"/>
          <w:color w:val="000000"/>
          <w:sz w:val="20"/>
          <w:szCs w:val="20"/>
          <w:highlight w:val="yellow"/>
        </w:rPr>
        <w:t>Attached please find your Volunteer Packet, Volunteer Virtual Event Tips, and information on your co-volunteers and classroom details.</w:t>
      </w:r>
    </w:p>
    <w:p w14:paraId="069F67EE" w14:textId="77777777" w:rsidR="00A83F17" w:rsidRDefault="00A83F17" w:rsidP="00A83F17">
      <w:pPr>
        <w:autoSpaceDE w:val="0"/>
        <w:autoSpaceDN w:val="0"/>
        <w:rPr>
          <w:rFonts w:ascii="Arial" w:hAnsi="Arial" w:cs="Arial"/>
          <w:color w:val="000000"/>
          <w:sz w:val="20"/>
          <w:szCs w:val="20"/>
        </w:rPr>
      </w:pPr>
    </w:p>
    <w:p w14:paraId="2C62D24E" w14:textId="77777777"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xml:space="preserve">You can access a </w:t>
      </w:r>
      <w:hyperlink r:id="rId16" w:history="1">
        <w:r>
          <w:rPr>
            <w:rStyle w:val="Hyperlink"/>
            <w:rFonts w:ascii="Arial" w:hAnsi="Arial" w:cs="Arial"/>
            <w:sz w:val="20"/>
            <w:szCs w:val="20"/>
          </w:rPr>
          <w:t xml:space="preserve">digital copy of the </w:t>
        </w:r>
        <w:r>
          <w:rPr>
            <w:rStyle w:val="Hyperlink"/>
            <w:rFonts w:ascii="Arial" w:hAnsi="Arial" w:cs="Arial"/>
            <w:b/>
            <w:bCs/>
            <w:i/>
            <w:iCs/>
            <w:sz w:val="20"/>
            <w:szCs w:val="20"/>
          </w:rPr>
          <w:t>I Know I Can</w:t>
        </w:r>
        <w:r>
          <w:rPr>
            <w:rStyle w:val="Hyperlink"/>
            <w:rFonts w:ascii="Arial" w:hAnsi="Arial" w:cs="Arial"/>
            <w:sz w:val="20"/>
            <w:szCs w:val="20"/>
          </w:rPr>
          <w:t xml:space="preserve"> book</w:t>
        </w:r>
      </w:hyperlink>
      <w:r>
        <w:rPr>
          <w:rFonts w:ascii="Arial" w:hAnsi="Arial" w:cs="Arial"/>
          <w:color w:val="000000"/>
          <w:sz w:val="20"/>
          <w:szCs w:val="20"/>
        </w:rPr>
        <w:t xml:space="preserve"> under Teacher Tips on our website: </w:t>
      </w:r>
      <w:hyperlink r:id="rId17" w:history="1">
        <w:r>
          <w:rPr>
            <w:rStyle w:val="Hyperlink"/>
            <w:rFonts w:ascii="Arial" w:hAnsi="Arial" w:cs="Arial"/>
            <w:sz w:val="20"/>
            <w:szCs w:val="20"/>
          </w:rPr>
          <w:t>https://acpe.alaska.gov/IKnowICan</w:t>
        </w:r>
      </w:hyperlink>
      <w:r>
        <w:rPr>
          <w:rFonts w:ascii="Arial" w:hAnsi="Arial" w:cs="Arial"/>
          <w:color w:val="000000"/>
          <w:sz w:val="20"/>
          <w:szCs w:val="20"/>
        </w:rPr>
        <w:t xml:space="preserve">. </w:t>
      </w:r>
    </w:p>
    <w:p w14:paraId="662AC0B1" w14:textId="77777777" w:rsidR="00A83F17" w:rsidRDefault="00A83F17" w:rsidP="00A83F17">
      <w:pPr>
        <w:autoSpaceDE w:val="0"/>
        <w:autoSpaceDN w:val="0"/>
        <w:rPr>
          <w:rFonts w:ascii="Arial" w:hAnsi="Arial" w:cs="Arial"/>
          <w:color w:val="000000"/>
          <w:sz w:val="20"/>
          <w:szCs w:val="20"/>
        </w:rPr>
      </w:pPr>
      <w:r>
        <w:rPr>
          <w:rFonts w:ascii="Arial" w:hAnsi="Arial" w:cs="Arial"/>
          <w:b/>
          <w:bCs/>
          <w:color w:val="000000"/>
          <w:sz w:val="20"/>
          <w:szCs w:val="20"/>
        </w:rPr>
        <w:t xml:space="preserve">The password is: </w:t>
      </w:r>
      <w:r>
        <w:rPr>
          <w:rFonts w:ascii="Arial" w:hAnsi="Arial" w:cs="Arial"/>
          <w:color w:val="000000"/>
          <w:sz w:val="20"/>
          <w:szCs w:val="20"/>
        </w:rPr>
        <w:t xml:space="preserve">IKICAK </w:t>
      </w:r>
      <w:r>
        <w:rPr>
          <w:rFonts w:ascii="Arial" w:hAnsi="Arial" w:cs="Arial"/>
          <w:i/>
          <w:iCs/>
          <w:color w:val="000000"/>
          <w:sz w:val="20"/>
          <w:szCs w:val="20"/>
        </w:rPr>
        <w:t>(case sensitive)</w:t>
      </w:r>
    </w:p>
    <w:p w14:paraId="112F35A6" w14:textId="77777777" w:rsidR="00A83F17" w:rsidRDefault="00A83F17" w:rsidP="00A83F17">
      <w:pPr>
        <w:autoSpaceDE w:val="0"/>
        <w:autoSpaceDN w:val="0"/>
        <w:rPr>
          <w:rFonts w:ascii="Arial" w:hAnsi="Arial" w:cs="Arial"/>
          <w:color w:val="000000"/>
          <w:sz w:val="20"/>
          <w:szCs w:val="20"/>
        </w:rPr>
      </w:pPr>
    </w:p>
    <w:p w14:paraId="5B29D1A2" w14:textId="77777777" w:rsidR="00A83F17" w:rsidRDefault="00A83F17" w:rsidP="00A83F17">
      <w:pPr>
        <w:autoSpaceDE w:val="0"/>
        <w:autoSpaceDN w:val="0"/>
        <w:rPr>
          <w:rFonts w:ascii="Arial" w:hAnsi="Arial" w:cs="Arial"/>
          <w:sz w:val="20"/>
          <w:szCs w:val="20"/>
        </w:rPr>
      </w:pPr>
      <w:r>
        <w:rPr>
          <w:rFonts w:ascii="Arial" w:hAnsi="Arial" w:cs="Arial"/>
          <w:sz w:val="20"/>
          <w:szCs w:val="20"/>
        </w:rPr>
        <w:t xml:space="preserve">Please also take a moment to review the </w:t>
      </w:r>
      <w:r>
        <w:rPr>
          <w:rFonts w:ascii="Arial" w:hAnsi="Arial" w:cs="Arial"/>
          <w:b/>
          <w:bCs/>
          <w:sz w:val="20"/>
          <w:szCs w:val="20"/>
        </w:rPr>
        <w:t>5-min. Training Video</w:t>
      </w:r>
      <w:r>
        <w:rPr>
          <w:rFonts w:ascii="Arial" w:hAnsi="Arial" w:cs="Arial"/>
          <w:b/>
          <w:bCs/>
          <w:i/>
          <w:iCs/>
          <w:sz w:val="20"/>
          <w:szCs w:val="20"/>
        </w:rPr>
        <w:t>,</w:t>
      </w:r>
      <w:r>
        <w:rPr>
          <w:rFonts w:ascii="Arial" w:hAnsi="Arial" w:cs="Arial"/>
          <w:sz w:val="20"/>
          <w:szCs w:val="20"/>
        </w:rPr>
        <w:t xml:space="preserve"> </w:t>
      </w:r>
      <w:r>
        <w:rPr>
          <w:rFonts w:ascii="Arial" w:hAnsi="Arial" w:cs="Arial"/>
          <w:b/>
          <w:bCs/>
          <w:sz w:val="20"/>
          <w:szCs w:val="20"/>
        </w:rPr>
        <w:t>Volunteer Tips &amp; Tools, and Virtual Event Tips located on our website</w:t>
      </w:r>
      <w:r>
        <w:rPr>
          <w:rFonts w:ascii="Arial" w:hAnsi="Arial" w:cs="Arial"/>
          <w:sz w:val="20"/>
          <w:szCs w:val="20"/>
        </w:rPr>
        <w:t xml:space="preserve">: </w:t>
      </w:r>
      <w:hyperlink r:id="rId18" w:history="1">
        <w:r>
          <w:rPr>
            <w:rStyle w:val="Hyperlink"/>
            <w:rFonts w:ascii="Arial" w:hAnsi="Arial" w:cs="Arial"/>
            <w:sz w:val="20"/>
            <w:szCs w:val="20"/>
          </w:rPr>
          <w:t>https://acpe.alaska.gov/IKnowICan</w:t>
        </w:r>
      </w:hyperlink>
    </w:p>
    <w:p w14:paraId="6E5C13C2" w14:textId="77777777" w:rsidR="00A83F17" w:rsidRDefault="00A83F17" w:rsidP="00A83F17">
      <w:pPr>
        <w:autoSpaceDE w:val="0"/>
        <w:autoSpaceDN w:val="0"/>
        <w:rPr>
          <w:rFonts w:ascii="Arial" w:hAnsi="Arial" w:cs="Arial"/>
          <w:color w:val="000000"/>
          <w:sz w:val="20"/>
          <w:szCs w:val="20"/>
        </w:rPr>
      </w:pPr>
    </w:p>
    <w:p w14:paraId="5D6EE67F" w14:textId="7D65AD55"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xml:space="preserve">For this school, we will read and discuss the story. Then, students will share with us the drawings they have made of their career dreams and we can talk with them about what they are learning in school that will help them prepare for those jobs. </w:t>
      </w:r>
    </w:p>
    <w:p w14:paraId="40B78632" w14:textId="5BA410CB" w:rsidR="00A83F17" w:rsidRDefault="00A83F17" w:rsidP="00A83F17">
      <w:pPr>
        <w:autoSpaceDE w:val="0"/>
        <w:autoSpaceDN w:val="0"/>
        <w:rPr>
          <w:rFonts w:ascii="Arial" w:hAnsi="Arial" w:cs="Arial"/>
          <w:color w:val="000000"/>
          <w:sz w:val="20"/>
          <w:szCs w:val="20"/>
        </w:rPr>
      </w:pPr>
    </w:p>
    <w:p w14:paraId="696690EA" w14:textId="09E98497" w:rsidR="00A83F17" w:rsidRDefault="00A83F17" w:rsidP="00A83F17">
      <w:pPr>
        <w:autoSpaceDE w:val="0"/>
        <w:autoSpaceDN w:val="0"/>
        <w:rPr>
          <w:rFonts w:ascii="Arial" w:hAnsi="Arial" w:cs="Arial"/>
          <w:color w:val="000000"/>
          <w:sz w:val="20"/>
          <w:szCs w:val="20"/>
        </w:rPr>
      </w:pPr>
      <w:r>
        <w:rPr>
          <w:rFonts w:ascii="Arial" w:hAnsi="Arial" w:cs="Arial"/>
          <w:color w:val="000000"/>
          <w:sz w:val="20"/>
          <w:szCs w:val="20"/>
        </w:rPr>
        <w:t xml:space="preserve">Please let me know if you have any questions. </w:t>
      </w:r>
    </w:p>
    <w:p w14:paraId="1ED23ED2" w14:textId="77777777" w:rsidR="00A83F17" w:rsidRDefault="00A83F17" w:rsidP="00A83F17">
      <w:pPr>
        <w:autoSpaceDE w:val="0"/>
        <w:autoSpaceDN w:val="0"/>
        <w:rPr>
          <w:rFonts w:cs="Calibri"/>
          <w:color w:val="000000"/>
        </w:rPr>
      </w:pPr>
    </w:p>
    <w:p w14:paraId="02C0C1A7" w14:textId="77777777" w:rsidR="00A83F17" w:rsidRDefault="00A83F17" w:rsidP="00A83F17">
      <w:pPr>
        <w:autoSpaceDE w:val="0"/>
        <w:autoSpaceDN w:val="0"/>
        <w:rPr>
          <w:color w:val="000000"/>
        </w:rPr>
      </w:pPr>
      <w:r>
        <w:rPr>
          <w:color w:val="000000"/>
        </w:rPr>
        <w:t xml:space="preserve">Be sure to LIKE us on Facebook:  </w:t>
      </w:r>
      <w:hyperlink r:id="rId19" w:history="1">
        <w:r>
          <w:rPr>
            <w:rStyle w:val="Hyperlink"/>
          </w:rPr>
          <w:t>https://www.facebook.com/iknowicanak/</w:t>
        </w:r>
      </w:hyperlink>
    </w:p>
    <w:p w14:paraId="37D1E275" w14:textId="77777777" w:rsidR="00A83F17" w:rsidRDefault="00A83F17" w:rsidP="00A83F17">
      <w:pPr>
        <w:autoSpaceDE w:val="0"/>
        <w:autoSpaceDN w:val="0"/>
        <w:rPr>
          <w:color w:val="000000"/>
        </w:rPr>
      </w:pPr>
      <w:r>
        <w:rPr>
          <w:color w:val="000000"/>
        </w:rPr>
        <w:t xml:space="preserve">Be sure to LIKE us on Instagram: </w:t>
      </w:r>
      <w:hyperlink r:id="rId20" w:history="1">
        <w:r>
          <w:rPr>
            <w:rStyle w:val="Hyperlink"/>
          </w:rPr>
          <w:t>https://www.instagram.com/iknowicanak/</w:t>
        </w:r>
      </w:hyperlink>
    </w:p>
    <w:p w14:paraId="4025136A" w14:textId="77777777" w:rsidR="00A83F17" w:rsidRDefault="00A83F17" w:rsidP="00A83F17">
      <w:pPr>
        <w:autoSpaceDE w:val="0"/>
        <w:autoSpaceDN w:val="0"/>
        <w:rPr>
          <w:rFonts w:ascii="Arial" w:hAnsi="Arial" w:cs="Arial"/>
          <w:color w:val="000000"/>
          <w:sz w:val="20"/>
          <w:szCs w:val="20"/>
        </w:rPr>
      </w:pPr>
    </w:p>
    <w:sectPr w:rsidR="00A8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2F"/>
    <w:rsid w:val="0026452F"/>
    <w:rsid w:val="00636A27"/>
    <w:rsid w:val="008821F9"/>
    <w:rsid w:val="00A37EFD"/>
    <w:rsid w:val="00A83F17"/>
    <w:rsid w:val="00E1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9553"/>
  <w15:chartTrackingRefBased/>
  <w15:docId w15:val="{8F823149-027A-43A9-B3B1-A1BFC405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F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EFD"/>
    <w:rPr>
      <w:color w:val="0563C1"/>
      <w:u w:val="single"/>
    </w:rPr>
  </w:style>
  <w:style w:type="character" w:styleId="FollowedHyperlink">
    <w:name w:val="FollowedHyperlink"/>
    <w:basedOn w:val="DefaultParagraphFont"/>
    <w:uiPriority w:val="99"/>
    <w:semiHidden/>
    <w:unhideWhenUsed/>
    <w:rsid w:val="008821F9"/>
    <w:rPr>
      <w:color w:val="954F72" w:themeColor="followedHyperlink"/>
      <w:u w:val="single"/>
    </w:rPr>
  </w:style>
  <w:style w:type="paragraph" w:styleId="PlainText">
    <w:name w:val="Plain Text"/>
    <w:basedOn w:val="Normal"/>
    <w:link w:val="PlainTextChar"/>
    <w:uiPriority w:val="99"/>
    <w:semiHidden/>
    <w:unhideWhenUsed/>
    <w:rsid w:val="00A83F17"/>
    <w:rPr>
      <w:rFonts w:cs="Calibri"/>
    </w:rPr>
  </w:style>
  <w:style w:type="character" w:customStyle="1" w:styleId="PlainTextChar">
    <w:name w:val="Plain Text Char"/>
    <w:basedOn w:val="DefaultParagraphFont"/>
    <w:link w:val="PlainText"/>
    <w:uiPriority w:val="99"/>
    <w:semiHidden/>
    <w:rsid w:val="00A83F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01929">
      <w:bodyDiv w:val="1"/>
      <w:marLeft w:val="0"/>
      <w:marRight w:val="0"/>
      <w:marTop w:val="0"/>
      <w:marBottom w:val="0"/>
      <w:divBdr>
        <w:top w:val="none" w:sz="0" w:space="0" w:color="auto"/>
        <w:left w:val="none" w:sz="0" w:space="0" w:color="auto"/>
        <w:bottom w:val="none" w:sz="0" w:space="0" w:color="auto"/>
        <w:right w:val="none" w:sz="0" w:space="0" w:color="auto"/>
      </w:divBdr>
    </w:div>
    <w:div w:id="1856309035">
      <w:bodyDiv w:val="1"/>
      <w:marLeft w:val="0"/>
      <w:marRight w:val="0"/>
      <w:marTop w:val="0"/>
      <w:marBottom w:val="0"/>
      <w:divBdr>
        <w:top w:val="none" w:sz="0" w:space="0" w:color="auto"/>
        <w:left w:val="none" w:sz="0" w:space="0" w:color="auto"/>
        <w:bottom w:val="none" w:sz="0" w:space="0" w:color="auto"/>
        <w:right w:val="none" w:sz="0" w:space="0" w:color="auto"/>
      </w:divBdr>
    </w:div>
    <w:div w:id="1955940048">
      <w:bodyDiv w:val="1"/>
      <w:marLeft w:val="0"/>
      <w:marRight w:val="0"/>
      <w:marTop w:val="0"/>
      <w:marBottom w:val="0"/>
      <w:divBdr>
        <w:top w:val="none" w:sz="0" w:space="0" w:color="auto"/>
        <w:left w:val="none" w:sz="0" w:space="0" w:color="auto"/>
        <w:bottom w:val="none" w:sz="0" w:space="0" w:color="auto"/>
        <w:right w:val="none" w:sz="0" w:space="0" w:color="auto"/>
      </w:divBdr>
    </w:div>
    <w:div w:id="2050914188">
      <w:bodyDiv w:val="1"/>
      <w:marLeft w:val="0"/>
      <w:marRight w:val="0"/>
      <w:marTop w:val="0"/>
      <w:marBottom w:val="0"/>
      <w:divBdr>
        <w:top w:val="none" w:sz="0" w:space="0" w:color="auto"/>
        <w:left w:val="none" w:sz="0" w:space="0" w:color="auto"/>
        <w:bottom w:val="none" w:sz="0" w:space="0" w:color="auto"/>
        <w:right w:val="none" w:sz="0" w:space="0" w:color="auto"/>
      </w:divBdr>
    </w:div>
    <w:div w:id="21288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e.alaska.gov/IKnowICan" TargetMode="External"/><Relationship Id="rId13" Type="http://schemas.openxmlformats.org/officeDocument/2006/relationships/hyperlink" Target="https://acpe.alaska.gov/IKnowICan" TargetMode="External"/><Relationship Id="rId18" Type="http://schemas.openxmlformats.org/officeDocument/2006/relationships/hyperlink" Target="https://acpe.alaska.gov/IKnowIC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cpe.alaska.gov/IKnowICan" TargetMode="External"/><Relationship Id="rId17" Type="http://schemas.openxmlformats.org/officeDocument/2006/relationships/hyperlink" Target="https://acpe.alaska.gov/IKnowICan" TargetMode="External"/><Relationship Id="rId2" Type="http://schemas.openxmlformats.org/officeDocument/2006/relationships/customXml" Target="../customXml/item2.xml"/><Relationship Id="rId16" Type="http://schemas.openxmlformats.org/officeDocument/2006/relationships/hyperlink" Target="https://acpe.alaska.gov/Portals/3/OTHER/Misc/I_Know_I_Can_Book.pdf" TargetMode="External"/><Relationship Id="rId20" Type="http://schemas.openxmlformats.org/officeDocument/2006/relationships/hyperlink" Target="https://www.instagram.com/iknowican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pe.alaska.gov/Portals/3/OTHER/Misc/I_Know_I_Can_Book.pdf" TargetMode="External"/><Relationship Id="rId5" Type="http://schemas.openxmlformats.org/officeDocument/2006/relationships/styles" Target="styles.xml"/><Relationship Id="rId15" Type="http://schemas.openxmlformats.org/officeDocument/2006/relationships/hyperlink" Target="https://www.instagram.com/iknowicanak/" TargetMode="External"/><Relationship Id="rId10" Type="http://schemas.openxmlformats.org/officeDocument/2006/relationships/hyperlink" Target="https://www.instagram.com/iknowicanak/" TargetMode="External"/><Relationship Id="rId19" Type="http://schemas.openxmlformats.org/officeDocument/2006/relationships/hyperlink" Target="https://www.facebook.com/iknowicanak/" TargetMode="External"/><Relationship Id="rId4" Type="http://schemas.openxmlformats.org/officeDocument/2006/relationships/customXml" Target="../customXml/item4.xml"/><Relationship Id="rId9" Type="http://schemas.openxmlformats.org/officeDocument/2006/relationships/hyperlink" Target="https://www.facebook.com/iknowicanak/" TargetMode="External"/><Relationship Id="rId14" Type="http://schemas.openxmlformats.org/officeDocument/2006/relationships/hyperlink" Target="https://www.facebook.com/iknowicana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36DBF3F2164F96244FF423A509AC" ma:contentTypeVersion="2" ma:contentTypeDescription="Create a new document." ma:contentTypeScope="" ma:versionID="cc187e5a669e526f5494e8cb984bc8b9">
  <xsd:schema xmlns:xsd="http://www.w3.org/2001/XMLSchema" xmlns:xs="http://www.w3.org/2001/XMLSchema" xmlns:p="http://schemas.microsoft.com/office/2006/metadata/properties" xmlns:ns2="2b95a965-9eab-407f-9525-07f6b8d8c404" xmlns:ns3="$ListId:ProjDocuments;" xmlns:ns4="ee30b33f-6603-4d60-a311-24ecb91fb9f5" targetNamespace="http://schemas.microsoft.com/office/2006/metadata/properties" ma:root="true" ma:fieldsID="5dac16ff05d94e3543a39b4ac6da43ec" ns2:_="" ns3:_="" ns4:_="">
    <xsd:import namespace="2b95a965-9eab-407f-9525-07f6b8d8c404"/>
    <xsd:import namespace="$ListId:ProjDocuments;"/>
    <xsd:import namespace="ee30b33f-6603-4d60-a311-24ecb91fb9f5"/>
    <xsd:element name="properties">
      <xsd:complexType>
        <xsd:sequence>
          <xsd:element name="documentManagement">
            <xsd:complexType>
              <xsd:all>
                <xsd:element ref="ns2:_dlc_DocId" minOccurs="0"/>
                <xsd:element ref="ns2:_dlc_DocIdUrl" minOccurs="0"/>
                <xsd:element ref="ns2:_dlc_DocIdPersistId" minOccurs="0"/>
                <xsd:element ref="ns3:Phase" minOccurs="0"/>
                <xsd:element ref="ns3:For_x0020_Who_x003f_" minOccurs="0"/>
                <xsd:element ref="ns3:Site" minOccurs="0"/>
                <xsd:element ref="ns3:School_x0020_Year" minOccurs="0"/>
                <xsd:element ref="ns4: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5a965-9eab-407f-9525-07f6b8d8c4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jDocuments;" elementFormDefault="qualified">
    <xsd:import namespace="http://schemas.microsoft.com/office/2006/documentManagement/types"/>
    <xsd:import namespace="http://schemas.microsoft.com/office/infopath/2007/PartnerControls"/>
    <xsd:element name="Phase" ma:index="11" nillable="true" ma:displayName="Phase" ma:format="Dropdown" ma:internalName="Phase">
      <xsd:complexType>
        <xsd:complexContent>
          <xsd:extension base="dms:MultiChoice">
            <xsd:sequence>
              <xsd:element name="Value" maxOccurs="unbounded" minOccurs="0" nillable="true">
                <xsd:simpleType>
                  <xsd:restriction base="dms:Choice">
                    <xsd:enumeration value="Planning"/>
                    <xsd:enumeration value="Volunteer Recruitment"/>
                    <xsd:enumeration value="Volunteer Committment"/>
                    <xsd:enumeration value="Volunteer Orientation"/>
                    <xsd:enumeration value="Registration"/>
                    <xsd:enumeration value="Event"/>
                    <xsd:enumeration value="Budget"/>
                    <xsd:enumeration value="Volunteer Management"/>
                    <xsd:enumeration value="Application"/>
                    <xsd:enumeration value="Shipping"/>
                    <xsd:enumeration value="Evals"/>
                    <xsd:enumeration value="Press Release"/>
                    <xsd:enumeration value="Website"/>
                  </xsd:restriction>
                </xsd:simpleType>
              </xsd:element>
            </xsd:sequence>
          </xsd:extension>
        </xsd:complexContent>
      </xsd:complexType>
    </xsd:element>
    <xsd:element name="For_x0020_Who_x003f_" ma:index="12" nillable="true" ma:displayName="For Who?" ma:default="Statewide Coordinator" ma:format="Dropdown" ma:internalName="For_x0020_Who_x003f_">
      <xsd:simpleType>
        <xsd:restriction base="dms:Choice">
          <xsd:enumeration value="Statewide Coordinator"/>
          <xsd:enumeration value="Site Coordinator"/>
          <xsd:enumeration value="Teacher"/>
          <xsd:enumeration value="Volunteer"/>
          <xsd:enumeration value="Partner"/>
          <xsd:enumeration value="Local Coordinator"/>
          <xsd:enumeration value="UA CSP"/>
          <xsd:enumeration value="Website"/>
        </xsd:restriction>
      </xsd:simpleType>
    </xsd:element>
    <xsd:element name="Site" ma:index="13" nillable="true" ma:displayName="Site" ma:internalName="Site">
      <xsd:simpleType>
        <xsd:restriction base="dms:Text">
          <xsd:maxLength value="255"/>
        </xsd:restriction>
      </xsd:simpleType>
    </xsd:element>
    <xsd:element name="School_x0020_Year" ma:index="14" nillable="true" ma:displayName="Academic Year" ma:default="2019-2020" ma:description="This is the school year for which this document version applies" ma:format="Dropdown" ma:internalName="School_x0020_Year">
      <xsd:simpleType>
        <xsd:restriction base="dms:Choice">
          <xsd:enumeration value="2016-2017"/>
          <xsd:enumeration value="2017-2018"/>
          <xsd:enumeration value="2018-2019"/>
          <xsd:enumeration value="2019-2020"/>
          <xsd:enumeration value="2020-2021"/>
          <xsd:enumeration value="2021-2022"/>
        </xsd:restriction>
      </xsd:simpleType>
    </xsd:element>
  </xsd:schema>
  <xsd:schema xmlns:xsd="http://www.w3.org/2001/XMLSchema" xmlns:xs="http://www.w3.org/2001/XMLSchema" xmlns:dms="http://schemas.microsoft.com/office/2006/documentManagement/types" xmlns:pc="http://schemas.microsoft.com/office/infopath/2007/PartnerControls" targetNamespace="ee30b33f-6603-4d60-a311-24ecb91fb9f5" elementFormDefault="qualified">
    <xsd:import namespace="http://schemas.microsoft.com/office/2006/documentManagement/types"/>
    <xsd:import namespace="http://schemas.microsoft.com/office/infopath/2007/PartnerControls"/>
    <xsd:element name="Purpose" ma:index="15" nillable="true" ma:displayName="Purpose" ma:format="Dropdown" ma:internalName="Purpose">
      <xsd:simpleType>
        <xsd:restriction base="dms:Choice">
          <xsd:enumeration value="Bulk Email"/>
          <xsd:enumeration value="Web Documents"/>
          <xsd:enumeration value="Budget/Data"/>
          <xsd:enumeration value="Tips/Tool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_x0020_Who_x003f_ xmlns="$ListId:ProjDocuments;">Local Coordinator</For_x0020_Who_x003f_>
    <Phase xmlns="$ListId:ProjDocuments;">
      <Value>Volunteer Committment</Value>
    </Phase>
    <School_x0020_Year xmlns="$ListId:ProjDocuments;">2021-2022</School_x0020_Year>
    <Site xmlns="$ListId:ProjDocuments;" xsi:nil="true"/>
    <Purpose xmlns="ee30b33f-6603-4d60-a311-24ecb91fb9f5">Web Documents</Purpose>
    <_dlc_DocId xmlns="2b95a965-9eab-407f-9525-07f6b8d8c404">QZMFCSQXRXEN-1034-70</_dlc_DocId>
    <_dlc_DocIdUrl xmlns="2b95a965-9eab-407f-9525-07f6b8d8c404">
      <Url>https://acpeonline19/Outreach/Projects/IKIC1920/_layouts/DocIdRedir.aspx?ID=QZMFCSQXRXEN-1034-70</Url>
      <Description>QZMFCSQXRXEN-1034-70</Description>
    </_dlc_DocIdUrl>
    <_dlc_DocIdPersistId xmlns="2b95a965-9eab-407f-9525-07f6b8d8c4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443A4-077D-45D4-B4BE-0ABE925E4A02}">
  <ds:schemaRefs>
    <ds:schemaRef ds:uri="http://schemas.microsoft.com/sharepoint/events"/>
  </ds:schemaRefs>
</ds:datastoreItem>
</file>

<file path=customXml/itemProps2.xml><?xml version="1.0" encoding="utf-8"?>
<ds:datastoreItem xmlns:ds="http://schemas.openxmlformats.org/officeDocument/2006/customXml" ds:itemID="{C0207C92-CB58-42EE-A9D8-33131C60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5a965-9eab-407f-9525-07f6b8d8c404"/>
    <ds:schemaRef ds:uri="$ListId:ProjDocuments;"/>
    <ds:schemaRef ds:uri="ee30b33f-6603-4d60-a311-24ecb91fb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A8E2A-F6BF-46D5-8CA6-4ECCEDC6389B}">
  <ds:schemaRefs>
    <ds:schemaRef ds:uri="http://purl.org/dc/dcmitype/"/>
    <ds:schemaRef ds:uri="$ListId:ProjDocuments;"/>
    <ds:schemaRef ds:uri="http://schemas.microsoft.com/office/2006/documentManagement/types"/>
    <ds:schemaRef ds:uri="http://schemas.microsoft.com/office/2006/metadata/properties"/>
    <ds:schemaRef ds:uri="http://schemas.microsoft.com/office/infopath/2007/PartnerControls"/>
    <ds:schemaRef ds:uri="http://purl.org/dc/elements/1.1/"/>
    <ds:schemaRef ds:uri="ee30b33f-6603-4d60-a311-24ecb91fb9f5"/>
    <ds:schemaRef ds:uri="http://schemas.openxmlformats.org/package/2006/metadata/core-properties"/>
    <ds:schemaRef ds:uri="2b95a965-9eab-407f-9525-07f6b8d8c404"/>
    <ds:schemaRef ds:uri="http://www.w3.org/XML/1998/namespace"/>
    <ds:schemaRef ds:uri="http://purl.org/dc/terms/"/>
  </ds:schemaRefs>
</ds:datastoreItem>
</file>

<file path=customXml/itemProps4.xml><?xml version="1.0" encoding="utf-8"?>
<ds:datastoreItem xmlns:ds="http://schemas.openxmlformats.org/officeDocument/2006/customXml" ds:itemID="{2220D84D-A7C2-4051-9647-37E415E7E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IKIC Volunteer Reminder Email_Web Template</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IKIC Volunteer Reminder Email_Web Template</dc:title>
  <dc:subject>Coordinator</dc:subject>
  <dc:creator>Shelly M. Morgan</dc:creator>
  <cp:keywords/>
  <dc:description/>
  <cp:lastModifiedBy>Shelly M. Morgan</cp:lastModifiedBy>
  <cp:revision>2</cp:revision>
  <dcterms:created xsi:type="dcterms:W3CDTF">2021-07-27T01:11:00Z</dcterms:created>
  <dcterms:modified xsi:type="dcterms:W3CDTF">2021-07-27T01:11:00Z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0x01010036D636DBF3F2164F96244FF423A509AC</vt:lpwstr>
  </property>
  <property fmtid="{D5CDD505-2E9C-101B-9397-08002B2CF9AE}" pid="3" name="_dlc_DocIdItemGuid">
    <vt:lpwstr>313d91dc-22f7-4e87-9454-392c67aebd9d</vt:lpwstr>
  </property>
  <property fmtid="{D5CDD505-2E9C-101B-9397-08002B2CF9AE}" pid="4" name="Order">
    <vt:r8>7000</vt:r8>
  </property>
  <property fmtid="{D5CDD505-2E9C-101B-9397-08002B2CF9AE}" pid="5" name="xd_ProgID">
    <vt:lpwstr/>
  </property>
  <property fmtid="{D5CDD505-2E9C-101B-9397-08002B2CF9AE}" pid="6" name="TemplateUrl">
    <vt:lpwstr/>
  </property>
  <property fmtid="{D5CDD505-2E9C-101B-9397-08002B2CF9AE}" pid="7" name="CheckoutUser">
    <vt:lpwstr>112</vt:lpwstr>
  </property>
</Properties>
</file>